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33F64" w14:textId="77777777" w:rsidR="00CA6B37" w:rsidRPr="00CA6B37" w:rsidRDefault="00CA6B37" w:rsidP="00CA6B37">
      <w:pPr>
        <w:pStyle w:val="Title"/>
        <w:rPr>
          <w:b/>
          <w:bCs/>
        </w:rPr>
      </w:pPr>
      <w:r w:rsidRPr="00CA6B37">
        <w:rPr>
          <w:b/>
          <w:bCs/>
        </w:rPr>
        <w:t>Beyond Shelter!</w:t>
      </w:r>
    </w:p>
    <w:p w14:paraId="6713129E" w14:textId="6BEC2E7C" w:rsidR="00CA6B37" w:rsidRPr="00CA6B37" w:rsidRDefault="00CA6B37" w:rsidP="00CA6B37">
      <w:pPr>
        <w:pStyle w:val="Title"/>
        <w:rPr>
          <w:b/>
          <w:bCs/>
          <w:sz w:val="44"/>
          <w:szCs w:val="44"/>
        </w:rPr>
      </w:pPr>
      <w:r w:rsidRPr="00CA6B37">
        <w:rPr>
          <w:b/>
          <w:bCs/>
          <w:sz w:val="44"/>
          <w:szCs w:val="44"/>
        </w:rPr>
        <w:t>An IPE Event</w:t>
      </w:r>
    </w:p>
    <w:p w14:paraId="22E6289A" w14:textId="74E639E4" w:rsidR="006038E7" w:rsidRPr="00CA6B37" w:rsidRDefault="00CA6B37" w:rsidP="00CA6B37">
      <w:pPr>
        <w:pStyle w:val="Title"/>
        <w:rPr>
          <w:b/>
          <w:bCs/>
          <w:sz w:val="32"/>
          <w:szCs w:val="32"/>
        </w:rPr>
      </w:pPr>
      <w:r w:rsidRPr="00CA6B37">
        <w:rPr>
          <w:b/>
          <w:bCs/>
          <w:sz w:val="32"/>
          <w:szCs w:val="32"/>
        </w:rPr>
        <w:t>Equipping Healthcare Professionals with Tools to Address Homelessness</w:t>
      </w:r>
    </w:p>
    <w:p w14:paraId="4FA6BDDB" w14:textId="77777777" w:rsidR="00CA6B37" w:rsidRDefault="00CA6B37" w:rsidP="00CA6B37">
      <w:pPr>
        <w:pStyle w:val="Heading1"/>
        <w:spacing w:before="0"/>
        <w:rPr>
          <w:b/>
          <w:bCs/>
        </w:rPr>
      </w:pPr>
    </w:p>
    <w:p w14:paraId="7AC91A09" w14:textId="799B2350" w:rsidR="00CA6B37" w:rsidRDefault="00CA6B37" w:rsidP="00CA6B37">
      <w:pPr>
        <w:pStyle w:val="Heading1"/>
        <w:spacing w:before="0"/>
        <w:rPr>
          <w:b/>
          <w:bCs/>
        </w:rPr>
      </w:pPr>
      <w:r w:rsidRPr="00CA6B37">
        <w:rPr>
          <w:b/>
          <w:bCs/>
        </w:rPr>
        <w:t>Event 1 – Focus Group</w:t>
      </w:r>
    </w:p>
    <w:p w14:paraId="5E0C5A08" w14:textId="77777777" w:rsidR="00CA6B37" w:rsidRPr="00CA6B37" w:rsidRDefault="00CA6B37" w:rsidP="00CA6B37">
      <w:pPr>
        <w:spacing w:after="0"/>
      </w:pPr>
    </w:p>
    <w:p w14:paraId="00FFC9AF" w14:textId="77777777" w:rsidR="00CA6B37" w:rsidRDefault="00CA6B37" w:rsidP="00CA6B37">
      <w:pPr>
        <w:spacing w:after="0"/>
      </w:pPr>
      <w:r w:rsidRPr="00CA6B37">
        <w:rPr>
          <w:b/>
          <w:bCs/>
        </w:rPr>
        <w:t>Date:</w:t>
      </w:r>
      <w:r w:rsidRPr="00CA6B37">
        <w:t xml:space="preserve"> March 12</w:t>
      </w:r>
      <w:r w:rsidRPr="00CA6B37">
        <w:br/>
      </w:r>
      <w:r w:rsidRPr="00CA6B37">
        <w:rPr>
          <w:b/>
          <w:bCs/>
        </w:rPr>
        <w:t>Time:</w:t>
      </w:r>
      <w:r w:rsidRPr="00CA6B37">
        <w:t xml:space="preserve"> 12:00 PM – 12:50 PM</w:t>
      </w:r>
    </w:p>
    <w:p w14:paraId="65635DBC" w14:textId="79F9D8D1" w:rsidR="00CA6B37" w:rsidRPr="00CA6B37" w:rsidRDefault="00CA6B37" w:rsidP="00CA6B37">
      <w:pPr>
        <w:spacing w:after="0"/>
        <w:rPr>
          <w:b/>
          <w:bCs/>
        </w:rPr>
      </w:pPr>
      <w:r w:rsidRPr="00CA6B37">
        <w:br/>
        <w:t>Lunch Provided with RSVP</w:t>
      </w:r>
    </w:p>
    <w:p w14:paraId="6E10AF44" w14:textId="5049ECA8" w:rsidR="00CA6B37" w:rsidRDefault="00CA6B37" w:rsidP="00CA6B37">
      <w:pPr>
        <w:pStyle w:val="Heading1"/>
        <w:rPr>
          <w:b/>
          <w:bCs/>
        </w:rPr>
      </w:pPr>
      <w:r w:rsidRPr="00CA6B37">
        <w:rPr>
          <w:b/>
          <w:bCs/>
        </w:rPr>
        <w:t>Event 2 – Lunch &amp; Learn</w:t>
      </w:r>
    </w:p>
    <w:p w14:paraId="3F08BA7B" w14:textId="77777777" w:rsidR="00CA6B37" w:rsidRPr="00CA6B37" w:rsidRDefault="00CA6B37" w:rsidP="00CA6B37">
      <w:pPr>
        <w:spacing w:after="0"/>
      </w:pPr>
    </w:p>
    <w:p w14:paraId="49FF96AC" w14:textId="77777777" w:rsidR="00CA6B37" w:rsidRDefault="00CA6B37" w:rsidP="00CA6B37">
      <w:pPr>
        <w:spacing w:after="0"/>
      </w:pPr>
      <w:r w:rsidRPr="00CA6B37">
        <w:rPr>
          <w:b/>
          <w:bCs/>
        </w:rPr>
        <w:t>Date:</w:t>
      </w:r>
      <w:r w:rsidRPr="00CA6B37">
        <w:t xml:space="preserve"> March 12</w:t>
      </w:r>
      <w:r w:rsidRPr="00CA6B37">
        <w:br/>
      </w:r>
      <w:r w:rsidRPr="00CA6B37">
        <w:rPr>
          <w:b/>
          <w:bCs/>
        </w:rPr>
        <w:t>Time:</w:t>
      </w:r>
      <w:r w:rsidRPr="00CA6B37">
        <w:t xml:space="preserve"> 12:00 PM – 12:50 PM</w:t>
      </w:r>
    </w:p>
    <w:p w14:paraId="0FF8C927" w14:textId="109F4AA7" w:rsidR="00CA6B37" w:rsidRDefault="00CA6B37" w:rsidP="00CA6B37">
      <w:pPr>
        <w:spacing w:after="0"/>
      </w:pPr>
      <w:r w:rsidRPr="00CA6B37">
        <w:br/>
        <w:t>Lunch Provided with RSVP</w:t>
      </w:r>
    </w:p>
    <w:p w14:paraId="1037AFE2" w14:textId="77777777" w:rsidR="00CA6B37" w:rsidRDefault="00CA6B37" w:rsidP="00CA6B37">
      <w:pPr>
        <w:spacing w:after="0"/>
      </w:pPr>
    </w:p>
    <w:p w14:paraId="645E7877" w14:textId="43632F98" w:rsidR="00CA6B37" w:rsidRDefault="00CA6B37" w:rsidP="00CA6B37">
      <w:pPr>
        <w:pStyle w:val="Heading1"/>
        <w:spacing w:before="0"/>
        <w:rPr>
          <w:b/>
          <w:bCs/>
        </w:rPr>
      </w:pPr>
      <w:r w:rsidRPr="00CA6B37">
        <w:rPr>
          <w:b/>
          <w:bCs/>
        </w:rPr>
        <w:t>Registration</w:t>
      </w:r>
    </w:p>
    <w:p w14:paraId="4F25A06D" w14:textId="77777777" w:rsidR="00CA6B37" w:rsidRPr="00CA6B37" w:rsidRDefault="00CA6B37" w:rsidP="00CA6B37">
      <w:pPr>
        <w:spacing w:after="0"/>
      </w:pPr>
    </w:p>
    <w:p w14:paraId="17405C47" w14:textId="77777777" w:rsidR="00CA6B37" w:rsidRPr="00CA6B37" w:rsidRDefault="00CA6B37" w:rsidP="00CA6B37">
      <w:pPr>
        <w:spacing w:after="0"/>
      </w:pPr>
      <w:r w:rsidRPr="00CA6B37">
        <w:t>To register for this event, visit:</w:t>
      </w:r>
      <w:r w:rsidRPr="00CA6B37">
        <w:br/>
        <w:t>TTUHSC Interprofessional Events Registration Website</w:t>
      </w:r>
      <w:r w:rsidRPr="00CA6B37">
        <w:br/>
      </w:r>
      <w:hyperlink r:id="rId4" w:tgtFrame="_new" w:history="1">
        <w:r w:rsidRPr="00CA6B37">
          <w:t>https://app4.ttuhsc.edu/InterprofessionalEvents/</w:t>
        </w:r>
      </w:hyperlink>
    </w:p>
    <w:p w14:paraId="0ACA2EBA" w14:textId="77777777" w:rsidR="00CA6B37" w:rsidRPr="00CA6B37" w:rsidRDefault="00CA6B37" w:rsidP="00CA6B37">
      <w:pPr>
        <w:spacing w:after="0"/>
      </w:pPr>
    </w:p>
    <w:p w14:paraId="7028793D" w14:textId="77777777" w:rsidR="00CA6B37" w:rsidRPr="00CA6B37" w:rsidRDefault="00CA6B37" w:rsidP="00CA6B37"/>
    <w:sectPr w:rsidR="00CA6B37" w:rsidRPr="00CA6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37"/>
    <w:rsid w:val="00CA6222"/>
    <w:rsid w:val="00CA6B37"/>
    <w:rsid w:val="00E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0F964"/>
  <w15:chartTrackingRefBased/>
  <w15:docId w15:val="{742E3DED-272A-44D7-9B63-EF127BB3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B37"/>
    <w:pPr>
      <w:keepNext/>
      <w:keepLines/>
      <w:spacing w:before="240" w:after="0"/>
      <w:outlineLvl w:val="0"/>
    </w:pPr>
    <w:rPr>
      <w:rFonts w:ascii="Calibri" w:eastAsiaTheme="majorEastAsia" w:hAnsi="Calibri" w:cstheme="majorBidi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A6B37"/>
    <w:pPr>
      <w:pBdr>
        <w:bottom w:val="single" w:sz="4" w:space="1" w:color="auto"/>
      </w:pBdr>
      <w:spacing w:after="0" w:line="240" w:lineRule="auto"/>
      <w:contextualSpacing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B37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A6B37"/>
    <w:rPr>
      <w:rFonts w:ascii="Calibri" w:eastAsiaTheme="majorEastAsia" w:hAnsi="Calibri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A6B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4.ttuhsc.edu/Interprofessional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Qi</dc:creator>
  <cp:keywords/>
  <dc:description/>
  <cp:lastModifiedBy>Liu, Qi</cp:lastModifiedBy>
  <cp:revision>1</cp:revision>
  <dcterms:created xsi:type="dcterms:W3CDTF">2026-03-11T13:33:00Z</dcterms:created>
  <dcterms:modified xsi:type="dcterms:W3CDTF">2026-03-11T13:42:00Z</dcterms:modified>
</cp:coreProperties>
</file>